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0AA5E4" w14:textId="77777777" w:rsidR="007C54BE" w:rsidRPr="00163B48" w:rsidRDefault="007C54BE" w:rsidP="00A274F9">
      <w:pPr>
        <w:rPr>
          <w:b/>
          <w:bCs/>
          <w:sz w:val="28"/>
          <w:szCs w:val="28"/>
        </w:rPr>
      </w:pPr>
    </w:p>
    <w:p w14:paraId="641F0EED" w14:textId="77777777" w:rsidR="00163B48" w:rsidRPr="00163B48" w:rsidRDefault="00163B48" w:rsidP="0019578E">
      <w:pPr>
        <w:pStyle w:val="a3"/>
        <w:rPr>
          <w:bCs w:val="0"/>
          <w:szCs w:val="28"/>
        </w:rPr>
      </w:pPr>
      <w:r w:rsidRPr="00163B48">
        <w:rPr>
          <w:bCs w:val="0"/>
          <w:szCs w:val="28"/>
        </w:rPr>
        <w:t>ОЦЕНКА</w:t>
      </w:r>
    </w:p>
    <w:p w14:paraId="168C78BC" w14:textId="77777777" w:rsidR="00163B48" w:rsidRPr="00163B48" w:rsidRDefault="004A42A6" w:rsidP="0019578E">
      <w:pPr>
        <w:pStyle w:val="a3"/>
        <w:rPr>
          <w:bCs w:val="0"/>
          <w:szCs w:val="28"/>
        </w:rPr>
      </w:pPr>
      <w:r w:rsidRPr="00163B48">
        <w:rPr>
          <w:bCs w:val="0"/>
          <w:szCs w:val="28"/>
        </w:rPr>
        <w:t xml:space="preserve">возможных общественно-политических, правовых, информационных </w:t>
      </w:r>
      <w:r w:rsidR="00163B48" w:rsidRPr="00163B48">
        <w:rPr>
          <w:bCs w:val="0"/>
          <w:szCs w:val="28"/>
        </w:rPr>
        <w:br/>
      </w:r>
      <w:r w:rsidRPr="00163B48">
        <w:rPr>
          <w:bCs w:val="0"/>
          <w:szCs w:val="28"/>
        </w:rPr>
        <w:t xml:space="preserve">и иных последствий принятия проекта </w:t>
      </w:r>
    </w:p>
    <w:p w14:paraId="26008796" w14:textId="77777777" w:rsidR="00163B48" w:rsidRPr="00163B48" w:rsidRDefault="00163B48" w:rsidP="00163B48">
      <w:pPr>
        <w:tabs>
          <w:tab w:val="left" w:pos="6379"/>
        </w:tabs>
        <w:jc w:val="center"/>
        <w:rPr>
          <w:b/>
          <w:sz w:val="28"/>
          <w:szCs w:val="28"/>
        </w:rPr>
      </w:pPr>
      <w:r w:rsidRPr="00163B48">
        <w:rPr>
          <w:b/>
          <w:sz w:val="28"/>
          <w:szCs w:val="28"/>
        </w:rPr>
        <w:t>постановления Правительства Республики Казахстан</w:t>
      </w:r>
    </w:p>
    <w:p w14:paraId="7D5E3D4F" w14:textId="77777777" w:rsidR="00460AF7" w:rsidRDefault="00460AF7" w:rsidP="00460AF7">
      <w:pPr>
        <w:widowControl w:val="0"/>
        <w:shd w:val="clear" w:color="auto" w:fill="FFFFFF"/>
        <w:tabs>
          <w:tab w:val="left" w:pos="709"/>
        </w:tabs>
        <w:jc w:val="center"/>
        <w:textAlignment w:val="baseline"/>
        <w:outlineLvl w:val="2"/>
        <w:rPr>
          <w:b/>
          <w:noProof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t xml:space="preserve">О внесении изменений в постановления Правительства </w:t>
      </w:r>
    </w:p>
    <w:p w14:paraId="23630C44" w14:textId="77777777" w:rsidR="00460AF7" w:rsidRDefault="00460AF7" w:rsidP="00460AF7">
      <w:pPr>
        <w:widowControl w:val="0"/>
        <w:shd w:val="clear" w:color="auto" w:fill="FFFFFF"/>
        <w:tabs>
          <w:tab w:val="left" w:pos="709"/>
        </w:tabs>
        <w:jc w:val="center"/>
        <w:textAlignment w:val="baseline"/>
        <w:outlineLvl w:val="2"/>
        <w:rPr>
          <w:b/>
          <w:noProof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t>Республики Казахстан от 30 июля</w:t>
      </w:r>
      <w:r>
        <w:rPr>
          <w:b/>
          <w:noProof/>
          <w:color w:val="000000"/>
          <w:sz w:val="28"/>
          <w:szCs w:val="28"/>
          <w:lang w:val="kk-KZ"/>
        </w:rPr>
        <w:t xml:space="preserve"> </w:t>
      </w:r>
      <w:r>
        <w:rPr>
          <w:b/>
          <w:noProof/>
          <w:color w:val="000000"/>
          <w:sz w:val="28"/>
          <w:szCs w:val="28"/>
        </w:rPr>
        <w:t>2004 года № 810 «Об утверждении перечня объектов отраслей экономики,</w:t>
      </w:r>
      <w:r>
        <w:rPr>
          <w:b/>
          <w:noProof/>
          <w:color w:val="000000"/>
          <w:sz w:val="28"/>
          <w:szCs w:val="28"/>
          <w:lang w:val="kk-KZ"/>
        </w:rPr>
        <w:t xml:space="preserve"> </w:t>
      </w:r>
      <w:r>
        <w:rPr>
          <w:b/>
          <w:noProof/>
          <w:color w:val="000000"/>
          <w:sz w:val="28"/>
          <w:szCs w:val="28"/>
        </w:rPr>
        <w:t>имеющих стратегическое значение, в отношении которых осуществляется</w:t>
      </w:r>
      <w:r>
        <w:rPr>
          <w:b/>
          <w:noProof/>
          <w:color w:val="000000"/>
          <w:sz w:val="28"/>
          <w:szCs w:val="28"/>
          <w:lang w:val="kk-KZ"/>
        </w:rPr>
        <w:t xml:space="preserve"> </w:t>
      </w:r>
      <w:r>
        <w:rPr>
          <w:b/>
          <w:noProof/>
          <w:color w:val="000000"/>
          <w:sz w:val="28"/>
          <w:szCs w:val="28"/>
        </w:rPr>
        <w:t xml:space="preserve">государственный мониторинг собственности» и от </w:t>
      </w:r>
      <w:r>
        <w:rPr>
          <w:b/>
          <w:noProof/>
          <w:color w:val="000000"/>
          <w:sz w:val="28"/>
          <w:szCs w:val="28"/>
          <w:lang w:val="kk-KZ"/>
        </w:rPr>
        <w:t xml:space="preserve">6 апреля 2011 года № 376 </w:t>
      </w:r>
      <w:r>
        <w:rPr>
          <w:b/>
          <w:noProof/>
          <w:color w:val="000000"/>
          <w:sz w:val="28"/>
          <w:szCs w:val="28"/>
        </w:rPr>
        <w:t>«</w:t>
      </w:r>
      <w:r>
        <w:rPr>
          <w:b/>
          <w:sz w:val="28"/>
          <w:szCs w:val="28"/>
          <w:lang w:val="kk-KZ"/>
        </w:rPr>
        <w:t>Об утверждении перечня национальных управляющих холдингов, национальных холдингов, национальных компаний</w:t>
      </w:r>
      <w:r>
        <w:rPr>
          <w:b/>
          <w:noProof/>
          <w:sz w:val="28"/>
          <w:szCs w:val="28"/>
        </w:rPr>
        <w:t>»</w:t>
      </w:r>
    </w:p>
    <w:p w14:paraId="0C1895D0" w14:textId="77777777" w:rsidR="002A5105" w:rsidRDefault="002A5105" w:rsidP="002A5105">
      <w:pPr>
        <w:pStyle w:val="a3"/>
        <w:jc w:val="left"/>
        <w:rPr>
          <w:bCs w:val="0"/>
          <w:szCs w:val="28"/>
          <w:lang w:val="kk-KZ"/>
        </w:rPr>
      </w:pPr>
    </w:p>
    <w:p w14:paraId="7E525A6E" w14:textId="77777777" w:rsidR="00D5666F" w:rsidRDefault="002A5105" w:rsidP="00D5666F">
      <w:pPr>
        <w:pStyle w:val="a3"/>
        <w:ind w:firstLine="705"/>
        <w:jc w:val="both"/>
        <w:rPr>
          <w:bCs w:val="0"/>
          <w:szCs w:val="28"/>
          <w:lang w:val="kk-KZ"/>
        </w:rPr>
      </w:pPr>
      <w:r>
        <w:rPr>
          <w:bCs w:val="0"/>
          <w:szCs w:val="28"/>
          <w:lang w:val="kk-KZ"/>
        </w:rPr>
        <w:t>1.</w:t>
      </w:r>
      <w:r w:rsidR="00486BA6">
        <w:rPr>
          <w:bCs w:val="0"/>
          <w:szCs w:val="28"/>
          <w:lang w:val="kk-KZ"/>
        </w:rPr>
        <w:t xml:space="preserve">  </w:t>
      </w:r>
      <w:r>
        <w:rPr>
          <w:bCs w:val="0"/>
          <w:szCs w:val="28"/>
          <w:lang w:val="kk-KZ"/>
        </w:rPr>
        <w:t>Оценка общественно-политических последствий:</w:t>
      </w:r>
    </w:p>
    <w:p w14:paraId="42E9F4C9" w14:textId="678087A7" w:rsidR="002A5105" w:rsidRPr="00D5666F" w:rsidRDefault="002A5105" w:rsidP="00D5666F">
      <w:pPr>
        <w:pStyle w:val="a3"/>
        <w:ind w:firstLine="705"/>
        <w:jc w:val="both"/>
        <w:rPr>
          <w:bCs w:val="0"/>
          <w:szCs w:val="28"/>
          <w:lang w:val="kk-KZ"/>
        </w:rPr>
      </w:pPr>
      <w:r>
        <w:rPr>
          <w:b w:val="0"/>
          <w:szCs w:val="28"/>
          <w:lang w:val="kk-KZ"/>
        </w:rPr>
        <w:t>Принятия проекта</w:t>
      </w:r>
      <w:r w:rsidR="00D5666F">
        <w:rPr>
          <w:b w:val="0"/>
          <w:szCs w:val="28"/>
          <w:lang w:val="kk-KZ"/>
        </w:rPr>
        <w:t xml:space="preserve"> позволит </w:t>
      </w:r>
      <w:r w:rsidR="00D5666F" w:rsidRPr="00D5666F">
        <w:rPr>
          <w:b w:val="0"/>
          <w:szCs w:val="28"/>
          <w:lang w:val="kk-KZ"/>
        </w:rPr>
        <w:t>исполн</w:t>
      </w:r>
      <w:r w:rsidR="00D5666F">
        <w:rPr>
          <w:b w:val="0"/>
          <w:szCs w:val="28"/>
          <w:lang w:val="kk-KZ"/>
        </w:rPr>
        <w:t>ить</w:t>
      </w:r>
      <w:r w:rsidR="00D5666F" w:rsidRPr="00D5666F">
        <w:rPr>
          <w:b w:val="0"/>
          <w:szCs w:val="28"/>
          <w:lang w:val="kk-KZ"/>
        </w:rPr>
        <w:t xml:space="preserve"> предписани</w:t>
      </w:r>
      <w:r w:rsidR="00D5666F">
        <w:rPr>
          <w:b w:val="0"/>
          <w:szCs w:val="28"/>
          <w:lang w:val="kk-KZ"/>
        </w:rPr>
        <w:t>е</w:t>
      </w:r>
      <w:r w:rsidR="00D5666F" w:rsidRPr="00D5666F">
        <w:rPr>
          <w:b w:val="0"/>
          <w:szCs w:val="28"/>
          <w:lang w:val="kk-KZ"/>
        </w:rPr>
        <w:t xml:space="preserve"> Высшей аудиторской палаты Республики Казахстан от 22 мая 2026 года № 5-8-10/2937</w:t>
      </w:r>
      <w:r w:rsidR="00D5666F">
        <w:rPr>
          <w:b w:val="0"/>
          <w:szCs w:val="28"/>
          <w:lang w:val="kk-KZ"/>
        </w:rPr>
        <w:t xml:space="preserve"> - </w:t>
      </w:r>
      <w:r w:rsidR="00D5666F" w:rsidRPr="00D5666F">
        <w:rPr>
          <w:b w:val="0"/>
          <w:szCs w:val="28"/>
          <w:lang w:val="kk-KZ"/>
        </w:rPr>
        <w:t>И</w:t>
      </w:r>
      <w:r w:rsidR="00D5666F">
        <w:rPr>
          <w:b w:val="0"/>
          <w:szCs w:val="28"/>
          <w:lang w:val="kk-KZ"/>
        </w:rPr>
        <w:t>.</w:t>
      </w:r>
    </w:p>
    <w:p w14:paraId="1198CD73" w14:textId="29F4D9F2" w:rsidR="002A5105" w:rsidRDefault="002A5105" w:rsidP="00D5666F">
      <w:pPr>
        <w:pStyle w:val="a3"/>
        <w:ind w:firstLine="705"/>
        <w:jc w:val="both"/>
        <w:rPr>
          <w:b w:val="0"/>
          <w:szCs w:val="28"/>
          <w:lang w:val="kk-KZ"/>
        </w:rPr>
      </w:pPr>
      <w:r>
        <w:rPr>
          <w:b w:val="0"/>
          <w:szCs w:val="28"/>
          <w:lang w:val="kk-KZ"/>
        </w:rPr>
        <w:t>Риск политической дестабилизации или массового общественного недовольства не усматривается.</w:t>
      </w:r>
    </w:p>
    <w:p w14:paraId="3159F41A" w14:textId="62F66575" w:rsidR="002A5105" w:rsidRDefault="002A5105" w:rsidP="00D5666F">
      <w:pPr>
        <w:pStyle w:val="a3"/>
        <w:ind w:firstLine="705"/>
        <w:jc w:val="both"/>
        <w:rPr>
          <w:b w:val="0"/>
          <w:szCs w:val="28"/>
          <w:lang w:val="kk-KZ"/>
        </w:rPr>
      </w:pPr>
    </w:p>
    <w:p w14:paraId="15EB11BA" w14:textId="77777777" w:rsidR="002A5105" w:rsidRDefault="002A5105" w:rsidP="00D5666F">
      <w:pPr>
        <w:pStyle w:val="a3"/>
        <w:ind w:firstLine="705"/>
        <w:jc w:val="both"/>
        <w:rPr>
          <w:bCs w:val="0"/>
          <w:szCs w:val="28"/>
          <w:lang w:val="kk-KZ"/>
        </w:rPr>
      </w:pPr>
      <w:r w:rsidRPr="002A5105">
        <w:rPr>
          <w:bCs w:val="0"/>
          <w:szCs w:val="28"/>
          <w:lang w:val="kk-KZ"/>
        </w:rPr>
        <w:t>2.</w:t>
      </w:r>
      <w:r>
        <w:rPr>
          <w:bCs w:val="0"/>
          <w:szCs w:val="28"/>
          <w:lang w:val="kk-KZ"/>
        </w:rPr>
        <w:t xml:space="preserve">  Оценка правовых последствий:</w:t>
      </w:r>
    </w:p>
    <w:p w14:paraId="219F1571" w14:textId="5C6DEAC1" w:rsidR="002A5105" w:rsidRDefault="002A5105" w:rsidP="00D5666F">
      <w:pPr>
        <w:pStyle w:val="a3"/>
        <w:ind w:firstLine="705"/>
        <w:jc w:val="both"/>
        <w:rPr>
          <w:b w:val="0"/>
          <w:szCs w:val="28"/>
          <w:lang w:val="kk-KZ"/>
        </w:rPr>
      </w:pPr>
      <w:r w:rsidRPr="002A5105">
        <w:rPr>
          <w:b w:val="0"/>
          <w:szCs w:val="28"/>
          <w:lang w:val="kk-KZ"/>
        </w:rPr>
        <w:t>Проект</w:t>
      </w:r>
      <w:r>
        <w:rPr>
          <w:b w:val="0"/>
          <w:szCs w:val="28"/>
          <w:lang w:val="kk-KZ"/>
        </w:rPr>
        <w:t xml:space="preserve"> разработан в целях</w:t>
      </w:r>
      <w:r w:rsidR="00D5666F" w:rsidRPr="00D5666F">
        <w:t xml:space="preserve"> </w:t>
      </w:r>
      <w:r w:rsidR="00D5666F" w:rsidRPr="00D5666F">
        <w:rPr>
          <w:b w:val="0"/>
          <w:szCs w:val="28"/>
          <w:lang w:val="kk-KZ"/>
        </w:rPr>
        <w:t>исполн</w:t>
      </w:r>
      <w:r w:rsidR="00D5666F">
        <w:rPr>
          <w:b w:val="0"/>
          <w:szCs w:val="28"/>
          <w:lang w:val="kk-KZ"/>
        </w:rPr>
        <w:t>ени</w:t>
      </w:r>
      <w:r w:rsidR="008A55B6">
        <w:rPr>
          <w:b w:val="0"/>
          <w:szCs w:val="28"/>
          <w:lang w:val="kk-KZ"/>
        </w:rPr>
        <w:t>я</w:t>
      </w:r>
      <w:r w:rsidR="00D5666F">
        <w:rPr>
          <w:b w:val="0"/>
          <w:szCs w:val="28"/>
          <w:lang w:val="kk-KZ"/>
        </w:rPr>
        <w:t xml:space="preserve"> </w:t>
      </w:r>
      <w:r w:rsidR="00D5666F" w:rsidRPr="00D5666F">
        <w:rPr>
          <w:b w:val="0"/>
          <w:szCs w:val="28"/>
          <w:lang w:val="kk-KZ"/>
        </w:rPr>
        <w:t>предписани</w:t>
      </w:r>
      <w:r w:rsidR="008A55B6">
        <w:rPr>
          <w:b w:val="0"/>
          <w:szCs w:val="28"/>
          <w:lang w:val="kk-KZ"/>
        </w:rPr>
        <w:t>я</w:t>
      </w:r>
      <w:r w:rsidR="00D5666F" w:rsidRPr="00D5666F">
        <w:rPr>
          <w:b w:val="0"/>
          <w:szCs w:val="28"/>
          <w:lang w:val="kk-KZ"/>
        </w:rPr>
        <w:t xml:space="preserve"> Высшей аудиторской палаты Республики Казахстан от 22 мая 2026 года № 5-8-10/2937 -</w:t>
      </w:r>
      <w:r w:rsidR="00D5666F">
        <w:rPr>
          <w:b w:val="0"/>
          <w:szCs w:val="28"/>
          <w:lang w:val="kk-KZ"/>
        </w:rPr>
        <w:t xml:space="preserve"> </w:t>
      </w:r>
      <w:r w:rsidR="00D5666F" w:rsidRPr="00D5666F">
        <w:rPr>
          <w:b w:val="0"/>
          <w:szCs w:val="28"/>
          <w:lang w:val="kk-KZ"/>
        </w:rPr>
        <w:t>И.</w:t>
      </w:r>
    </w:p>
    <w:p w14:paraId="381B4D79" w14:textId="6731A098" w:rsidR="002A5105" w:rsidRPr="002A5105" w:rsidRDefault="002A5105" w:rsidP="00D5666F">
      <w:pPr>
        <w:pStyle w:val="a3"/>
        <w:ind w:firstLine="705"/>
        <w:jc w:val="both"/>
        <w:rPr>
          <w:b w:val="0"/>
          <w:szCs w:val="28"/>
          <w:lang w:val="kk-KZ"/>
        </w:rPr>
      </w:pPr>
      <w:r>
        <w:rPr>
          <w:b w:val="0"/>
          <w:szCs w:val="28"/>
          <w:lang w:val="kk-KZ"/>
        </w:rPr>
        <w:t>Возможные отрицательные правовые последствия отсутствуют.</w:t>
      </w:r>
    </w:p>
    <w:p w14:paraId="4BBC2A0C" w14:textId="77777777" w:rsidR="002A5105" w:rsidRDefault="002A5105" w:rsidP="00D5666F">
      <w:pPr>
        <w:widowControl w:val="0"/>
        <w:ind w:firstLine="705"/>
        <w:jc w:val="both"/>
        <w:rPr>
          <w:color w:val="000000"/>
          <w:spacing w:val="1"/>
          <w:sz w:val="28"/>
          <w:szCs w:val="28"/>
          <w:shd w:val="clear" w:color="auto" w:fill="FFFFFF"/>
          <w:lang w:val="kk-KZ"/>
        </w:rPr>
      </w:pPr>
    </w:p>
    <w:p w14:paraId="502C0A80" w14:textId="5CACFAAE" w:rsidR="002A5105" w:rsidRDefault="002A5105" w:rsidP="00D5666F">
      <w:pPr>
        <w:widowControl w:val="0"/>
        <w:ind w:firstLine="705"/>
        <w:jc w:val="both"/>
        <w:rPr>
          <w:b/>
          <w:bCs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2A5105">
        <w:rPr>
          <w:b/>
          <w:bCs/>
          <w:color w:val="000000"/>
          <w:spacing w:val="1"/>
          <w:sz w:val="28"/>
          <w:szCs w:val="28"/>
          <w:shd w:val="clear" w:color="auto" w:fill="FFFFFF"/>
          <w:lang w:val="kk-KZ"/>
        </w:rPr>
        <w:t>3</w:t>
      </w:r>
      <w:r>
        <w:rPr>
          <w:b/>
          <w:bCs/>
          <w:color w:val="000000"/>
          <w:spacing w:val="1"/>
          <w:sz w:val="28"/>
          <w:szCs w:val="28"/>
          <w:shd w:val="clear" w:color="auto" w:fill="FFFFFF"/>
          <w:lang w:val="kk-KZ"/>
        </w:rPr>
        <w:t>.  Оценка информационных последствий:</w:t>
      </w:r>
    </w:p>
    <w:p w14:paraId="7319C318" w14:textId="574FDECC" w:rsidR="002A5105" w:rsidRPr="002A5105" w:rsidRDefault="002A5105" w:rsidP="00D5666F">
      <w:pPr>
        <w:widowControl w:val="0"/>
        <w:ind w:firstLine="705"/>
        <w:jc w:val="both"/>
        <w:rPr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2A5105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Возможные </w:t>
      </w:r>
      <w:r>
        <w:rPr>
          <w:color w:val="000000"/>
          <w:spacing w:val="1"/>
          <w:sz w:val="28"/>
          <w:szCs w:val="28"/>
          <w:shd w:val="clear" w:color="auto" w:fill="FFFFFF"/>
          <w:lang w:val="kk-KZ"/>
        </w:rPr>
        <w:t>информационные последствия отсутствуют.</w:t>
      </w:r>
    </w:p>
    <w:p w14:paraId="22614319" w14:textId="77777777" w:rsidR="002A5105" w:rsidRDefault="002A5105" w:rsidP="00D5666F">
      <w:pPr>
        <w:widowControl w:val="0"/>
        <w:ind w:firstLine="705"/>
        <w:jc w:val="both"/>
        <w:rPr>
          <w:color w:val="000000"/>
          <w:spacing w:val="1"/>
          <w:sz w:val="28"/>
          <w:szCs w:val="28"/>
          <w:shd w:val="clear" w:color="auto" w:fill="FFFFFF"/>
          <w:lang w:val="kk-KZ"/>
        </w:rPr>
      </w:pPr>
    </w:p>
    <w:p w14:paraId="13B96741" w14:textId="26E64F47" w:rsidR="00486BA6" w:rsidRDefault="002A5105" w:rsidP="00D5666F">
      <w:pPr>
        <w:widowControl w:val="0"/>
        <w:ind w:firstLine="705"/>
        <w:jc w:val="both"/>
        <w:rPr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2A5105">
        <w:rPr>
          <w:b/>
          <w:bCs/>
          <w:color w:val="000000"/>
          <w:spacing w:val="1"/>
          <w:sz w:val="28"/>
          <w:szCs w:val="28"/>
          <w:shd w:val="clear" w:color="auto" w:fill="FFFFFF"/>
          <w:lang w:val="kk-KZ"/>
        </w:rPr>
        <w:t>4</w:t>
      </w:r>
      <w:r w:rsidRPr="00486BA6">
        <w:rPr>
          <w:b/>
          <w:bCs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. </w:t>
      </w:r>
      <w:r w:rsidR="00486BA6">
        <w:rPr>
          <w:b/>
          <w:bCs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="00486BA6" w:rsidRPr="00486BA6">
        <w:rPr>
          <w:b/>
          <w:bCs/>
          <w:color w:val="000000"/>
          <w:spacing w:val="1"/>
          <w:sz w:val="28"/>
          <w:szCs w:val="28"/>
          <w:shd w:val="clear" w:color="auto" w:fill="FFFFFF"/>
          <w:lang w:val="kk-KZ"/>
        </w:rPr>
        <w:t>Оценка тных последствий:</w:t>
      </w:r>
    </w:p>
    <w:p w14:paraId="6BCC8F4A" w14:textId="0C4A26A6" w:rsidR="000B3AAC" w:rsidRPr="00163B48" w:rsidRDefault="000B3AAC" w:rsidP="00D5666F">
      <w:pPr>
        <w:widowControl w:val="0"/>
        <w:ind w:firstLine="705"/>
        <w:jc w:val="both"/>
        <w:rPr>
          <w:color w:val="000000"/>
          <w:spacing w:val="1"/>
          <w:sz w:val="28"/>
          <w:szCs w:val="28"/>
          <w:shd w:val="clear" w:color="auto" w:fill="FFFFFF"/>
        </w:rPr>
      </w:pPr>
      <w:r w:rsidRPr="00163B48">
        <w:rPr>
          <w:color w:val="000000"/>
          <w:spacing w:val="1"/>
          <w:sz w:val="28"/>
          <w:szCs w:val="28"/>
          <w:shd w:val="clear" w:color="auto" w:fill="FFFFFF"/>
        </w:rPr>
        <w:t>Возмож</w:t>
      </w:r>
      <w:r w:rsidR="00FC3773" w:rsidRPr="00163B48">
        <w:rPr>
          <w:color w:val="000000"/>
          <w:spacing w:val="1"/>
          <w:sz w:val="28"/>
          <w:szCs w:val="28"/>
          <w:shd w:val="clear" w:color="auto" w:fill="FFFFFF"/>
        </w:rPr>
        <w:t>ные</w:t>
      </w:r>
      <w:r w:rsidRPr="00163B48">
        <w:rPr>
          <w:color w:val="000000"/>
          <w:spacing w:val="1"/>
          <w:sz w:val="28"/>
          <w:szCs w:val="28"/>
          <w:shd w:val="clear" w:color="auto" w:fill="FFFFFF"/>
        </w:rPr>
        <w:t xml:space="preserve"> отрицательные общественно-политические, правовые, информационные и иные последствия отсутствуют.</w:t>
      </w:r>
    </w:p>
    <w:p w14:paraId="5B67B96B" w14:textId="77777777" w:rsidR="00FA69AF" w:rsidRPr="00163B48" w:rsidRDefault="00FA69AF" w:rsidP="00D5666F">
      <w:pPr>
        <w:pBdr>
          <w:bottom w:val="single" w:sz="4" w:space="19" w:color="FFFFFF"/>
        </w:pBdr>
        <w:autoSpaceDE w:val="0"/>
        <w:autoSpaceDN w:val="0"/>
        <w:adjustRightInd w:val="0"/>
        <w:jc w:val="both"/>
        <w:rPr>
          <w:b/>
          <w:kern w:val="16"/>
          <w:sz w:val="28"/>
          <w:szCs w:val="28"/>
        </w:rPr>
      </w:pPr>
    </w:p>
    <w:p w14:paraId="35411AC8" w14:textId="77777777" w:rsidR="00FA69AF" w:rsidRPr="00163B48" w:rsidRDefault="00FA69AF" w:rsidP="00FA69AF">
      <w:pPr>
        <w:ind w:firstLine="705"/>
        <w:rPr>
          <w:b/>
          <w:sz w:val="28"/>
          <w:szCs w:val="28"/>
        </w:rPr>
      </w:pPr>
      <w:r w:rsidRPr="00163B48">
        <w:rPr>
          <w:b/>
          <w:sz w:val="28"/>
          <w:szCs w:val="28"/>
        </w:rPr>
        <w:t xml:space="preserve">  Заместитель Премьер-Министра –</w:t>
      </w:r>
    </w:p>
    <w:p w14:paraId="1DAD4D7D" w14:textId="77777777" w:rsidR="00FA69AF" w:rsidRPr="00163B48" w:rsidRDefault="00FA69AF" w:rsidP="00FA69AF">
      <w:pPr>
        <w:ind w:firstLine="705"/>
        <w:rPr>
          <w:b/>
          <w:sz w:val="28"/>
          <w:szCs w:val="28"/>
        </w:rPr>
      </w:pPr>
      <w:r w:rsidRPr="00163B48">
        <w:rPr>
          <w:b/>
          <w:sz w:val="28"/>
          <w:szCs w:val="28"/>
        </w:rPr>
        <w:t>Министр национальной экономики</w:t>
      </w:r>
    </w:p>
    <w:p w14:paraId="1C827E4B" w14:textId="57F319C2" w:rsidR="00FA69AF" w:rsidRPr="007C54BE" w:rsidRDefault="00FA69AF" w:rsidP="00163B48">
      <w:pPr>
        <w:rPr>
          <w:b/>
          <w:sz w:val="28"/>
          <w:szCs w:val="28"/>
          <w:lang w:val="kk-KZ"/>
        </w:rPr>
      </w:pPr>
      <w:r w:rsidRPr="00163B48">
        <w:rPr>
          <w:b/>
          <w:sz w:val="28"/>
          <w:szCs w:val="28"/>
        </w:rPr>
        <w:tab/>
        <w:t xml:space="preserve">          Республики Казахстан</w:t>
      </w:r>
      <w:r w:rsidRPr="00163B48">
        <w:rPr>
          <w:b/>
          <w:sz w:val="28"/>
          <w:szCs w:val="28"/>
        </w:rPr>
        <w:tab/>
      </w:r>
      <w:r w:rsidRPr="00163B48">
        <w:rPr>
          <w:b/>
          <w:sz w:val="28"/>
          <w:szCs w:val="28"/>
        </w:rPr>
        <w:tab/>
      </w:r>
      <w:r w:rsidRPr="00163B48">
        <w:rPr>
          <w:b/>
          <w:sz w:val="28"/>
          <w:szCs w:val="28"/>
        </w:rPr>
        <w:tab/>
      </w:r>
      <w:r w:rsidRPr="00163B48">
        <w:rPr>
          <w:b/>
          <w:sz w:val="28"/>
          <w:szCs w:val="28"/>
        </w:rPr>
        <w:tab/>
        <w:t xml:space="preserve">    </w:t>
      </w:r>
      <w:r w:rsidRPr="007C54BE">
        <w:rPr>
          <w:b/>
          <w:sz w:val="28"/>
          <w:szCs w:val="28"/>
        </w:rPr>
        <w:t>С. Жумангари</w:t>
      </w:r>
      <w:r w:rsidR="007C54BE" w:rsidRPr="007C54BE">
        <w:rPr>
          <w:b/>
          <w:sz w:val="28"/>
          <w:szCs w:val="28"/>
        </w:rPr>
        <w:t>н</w:t>
      </w:r>
    </w:p>
    <w:sectPr w:rsidR="00FA69AF" w:rsidRPr="007C54BE" w:rsidSect="00537A2A">
      <w:headerReference w:type="default" r:id="rId8"/>
      <w:pgSz w:w="11906" w:h="16838"/>
      <w:pgMar w:top="1418" w:right="851" w:bottom="567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F8F0BF" w14:textId="77777777" w:rsidR="006E7D60" w:rsidRDefault="006E7D60" w:rsidP="006D3CA2">
      <w:pPr>
        <w:pStyle w:val="af3"/>
      </w:pPr>
      <w:r>
        <w:separator/>
      </w:r>
    </w:p>
  </w:endnote>
  <w:endnote w:type="continuationSeparator" w:id="0">
    <w:p w14:paraId="5887ECDC" w14:textId="77777777" w:rsidR="006E7D60" w:rsidRDefault="006E7D60" w:rsidP="006D3CA2">
      <w:pPr>
        <w:pStyle w:val="af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CB063D" w14:textId="77777777" w:rsidR="006E7D60" w:rsidRDefault="006E7D60" w:rsidP="006D3CA2">
      <w:pPr>
        <w:pStyle w:val="af3"/>
      </w:pPr>
      <w:r>
        <w:separator/>
      </w:r>
    </w:p>
  </w:footnote>
  <w:footnote w:type="continuationSeparator" w:id="0">
    <w:p w14:paraId="756BE680" w14:textId="77777777" w:rsidR="006E7D60" w:rsidRDefault="006E7D60" w:rsidP="006D3CA2">
      <w:pPr>
        <w:pStyle w:val="af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2A8AA" w14:textId="77777777" w:rsidR="00034C26" w:rsidRDefault="00034C26" w:rsidP="00EB1142">
    <w:pPr>
      <w:pStyle w:val="aa"/>
      <w:jc w:val="center"/>
    </w:pPr>
  </w:p>
  <w:p w14:paraId="137D54DB" w14:textId="77777777" w:rsidR="003D52A9" w:rsidRDefault="006E7D60">
    <w:pPr>
      <w:pStyle w:val="a3"/>
    </w:pPr>
    <w:r>
      <w:rPr>
        <w:noProof/>
      </w:rPr>
      <w:pict w14:anchorId="1EB8981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left:0;text-align:left;margin-left:0;margin-top:0;width:627.35pt;height:32.15pt;rotation:315;z-index:-25165977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Жолдыбайқызы Д."/>
          <w10:wrap anchorx="margin" anchory="margin"/>
        </v:shape>
      </w:pict>
    </w:r>
  </w:p>
  <w:p w14:paraId="4A2D19E5" w14:textId="77777777" w:rsidR="003D52A9" w:rsidRDefault="006E7D60">
    <w:pPr>
      <w:pStyle w:val="a3"/>
    </w:pPr>
    <w:r>
      <w:rPr>
        <w:noProof/>
      </w:rPr>
      <w:pict w14:anchorId="2AAEBC4A">
        <v:shape id="_x0000_s2051" type="#_x0000_t136" style="position:absolute;left:0;text-align:left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Әмірхан Қ.Д."/>
          <w10:wrap anchorx="margin" anchory="margin"/>
        </v:shape>
      </w:pict>
    </w:r>
  </w:p>
  <w:p w14:paraId="3F4732D8" w14:textId="77777777" w:rsidR="003D52A9" w:rsidRDefault="006E7D60">
    <w:pPr>
      <w:pStyle w:val="a3"/>
    </w:pPr>
    <w:r>
      <w:rPr>
        <w:noProof/>
      </w:rPr>
      <w:pict w14:anchorId="0C7A1CE1">
        <v:shape id="_x0000_s2052" type="#_x0000_t136" style="position:absolute;left:0;text-align:left;margin-left:0;margin-top:0;width:627.35pt;height:32.15pt;rotation:315;z-index:-25165772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Қайратова Нұржауған Қайратқызы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882232"/>
    <w:multiLevelType w:val="hybridMultilevel"/>
    <w:tmpl w:val="6AEEB2E0"/>
    <w:lvl w:ilvl="0" w:tplc="1D3E42FE">
      <w:start w:val="2010"/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65F6FF9"/>
    <w:multiLevelType w:val="hybridMultilevel"/>
    <w:tmpl w:val="58CE4C76"/>
    <w:lvl w:ilvl="0" w:tplc="596C16D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926"/>
    <w:rsid w:val="00003EAA"/>
    <w:rsid w:val="0001145F"/>
    <w:rsid w:val="000116BF"/>
    <w:rsid w:val="0001416B"/>
    <w:rsid w:val="00014993"/>
    <w:rsid w:val="00015443"/>
    <w:rsid w:val="000158A6"/>
    <w:rsid w:val="00017F93"/>
    <w:rsid w:val="00017FFC"/>
    <w:rsid w:val="00022CAB"/>
    <w:rsid w:val="000239CD"/>
    <w:rsid w:val="00026840"/>
    <w:rsid w:val="00030506"/>
    <w:rsid w:val="000307CF"/>
    <w:rsid w:val="00031D68"/>
    <w:rsid w:val="00034C26"/>
    <w:rsid w:val="00041D89"/>
    <w:rsid w:val="00044309"/>
    <w:rsid w:val="000444DA"/>
    <w:rsid w:val="00045E00"/>
    <w:rsid w:val="00046FB9"/>
    <w:rsid w:val="00053C8C"/>
    <w:rsid w:val="000543F5"/>
    <w:rsid w:val="00054BBC"/>
    <w:rsid w:val="00056AA7"/>
    <w:rsid w:val="00061898"/>
    <w:rsid w:val="0006376A"/>
    <w:rsid w:val="0006566C"/>
    <w:rsid w:val="00066B38"/>
    <w:rsid w:val="00070246"/>
    <w:rsid w:val="00072589"/>
    <w:rsid w:val="00074EE3"/>
    <w:rsid w:val="00076680"/>
    <w:rsid w:val="000768CB"/>
    <w:rsid w:val="00082FA7"/>
    <w:rsid w:val="000873B1"/>
    <w:rsid w:val="00097549"/>
    <w:rsid w:val="000A0DF5"/>
    <w:rsid w:val="000A200B"/>
    <w:rsid w:val="000A6F79"/>
    <w:rsid w:val="000A75F9"/>
    <w:rsid w:val="000B2C0D"/>
    <w:rsid w:val="000B3AAC"/>
    <w:rsid w:val="000B68B0"/>
    <w:rsid w:val="000B6D4D"/>
    <w:rsid w:val="000B7117"/>
    <w:rsid w:val="000C09E1"/>
    <w:rsid w:val="000C19C5"/>
    <w:rsid w:val="000D2C44"/>
    <w:rsid w:val="000D37F3"/>
    <w:rsid w:val="000D3E6F"/>
    <w:rsid w:val="000D5CD3"/>
    <w:rsid w:val="000D7D11"/>
    <w:rsid w:val="000E5F41"/>
    <w:rsid w:val="000F1471"/>
    <w:rsid w:val="000F7126"/>
    <w:rsid w:val="000F77F0"/>
    <w:rsid w:val="00100CEA"/>
    <w:rsid w:val="00103864"/>
    <w:rsid w:val="001043F3"/>
    <w:rsid w:val="001066BC"/>
    <w:rsid w:val="00112507"/>
    <w:rsid w:val="001146E1"/>
    <w:rsid w:val="00121881"/>
    <w:rsid w:val="00122B37"/>
    <w:rsid w:val="001457DA"/>
    <w:rsid w:val="00146142"/>
    <w:rsid w:val="0015361A"/>
    <w:rsid w:val="001554B1"/>
    <w:rsid w:val="00157790"/>
    <w:rsid w:val="001638D9"/>
    <w:rsid w:val="00163B48"/>
    <w:rsid w:val="00166EBD"/>
    <w:rsid w:val="001702BF"/>
    <w:rsid w:val="00172FA8"/>
    <w:rsid w:val="0017699D"/>
    <w:rsid w:val="00177277"/>
    <w:rsid w:val="0018101F"/>
    <w:rsid w:val="00181048"/>
    <w:rsid w:val="001823B7"/>
    <w:rsid w:val="001836A8"/>
    <w:rsid w:val="00187034"/>
    <w:rsid w:val="0019578E"/>
    <w:rsid w:val="00196445"/>
    <w:rsid w:val="001A01F2"/>
    <w:rsid w:val="001A5506"/>
    <w:rsid w:val="001A5EB3"/>
    <w:rsid w:val="001A73E1"/>
    <w:rsid w:val="001B48CD"/>
    <w:rsid w:val="001B58A4"/>
    <w:rsid w:val="001C2D57"/>
    <w:rsid w:val="001C3739"/>
    <w:rsid w:val="001D0C8B"/>
    <w:rsid w:val="001D241C"/>
    <w:rsid w:val="001D3B4A"/>
    <w:rsid w:val="001D48A0"/>
    <w:rsid w:val="001D507E"/>
    <w:rsid w:val="001E24E7"/>
    <w:rsid w:val="001E2E12"/>
    <w:rsid w:val="001E4ACB"/>
    <w:rsid w:val="001F0CB6"/>
    <w:rsid w:val="001F474A"/>
    <w:rsid w:val="001F5841"/>
    <w:rsid w:val="00200359"/>
    <w:rsid w:val="00201A0A"/>
    <w:rsid w:val="00203AF3"/>
    <w:rsid w:val="00205AFD"/>
    <w:rsid w:val="00207EC5"/>
    <w:rsid w:val="00215A73"/>
    <w:rsid w:val="00216499"/>
    <w:rsid w:val="00220614"/>
    <w:rsid w:val="00227DA0"/>
    <w:rsid w:val="00230C4F"/>
    <w:rsid w:val="0023375E"/>
    <w:rsid w:val="00237069"/>
    <w:rsid w:val="00247B4E"/>
    <w:rsid w:val="00247D22"/>
    <w:rsid w:val="00247DB5"/>
    <w:rsid w:val="0025051A"/>
    <w:rsid w:val="00250E2E"/>
    <w:rsid w:val="0025200A"/>
    <w:rsid w:val="0025266B"/>
    <w:rsid w:val="002529D4"/>
    <w:rsid w:val="002574CD"/>
    <w:rsid w:val="00260C31"/>
    <w:rsid w:val="00263C41"/>
    <w:rsid w:val="00271AE8"/>
    <w:rsid w:val="00273782"/>
    <w:rsid w:val="002753B8"/>
    <w:rsid w:val="00275654"/>
    <w:rsid w:val="002760FE"/>
    <w:rsid w:val="00282889"/>
    <w:rsid w:val="002964CE"/>
    <w:rsid w:val="00296614"/>
    <w:rsid w:val="002A1D8A"/>
    <w:rsid w:val="002A3250"/>
    <w:rsid w:val="002A350B"/>
    <w:rsid w:val="002A5105"/>
    <w:rsid w:val="002B7440"/>
    <w:rsid w:val="002B787C"/>
    <w:rsid w:val="002B7D08"/>
    <w:rsid w:val="002C5D55"/>
    <w:rsid w:val="002D0C88"/>
    <w:rsid w:val="002D3CF8"/>
    <w:rsid w:val="002D5368"/>
    <w:rsid w:val="002E104E"/>
    <w:rsid w:val="002E700C"/>
    <w:rsid w:val="002F0273"/>
    <w:rsid w:val="002F0E8E"/>
    <w:rsid w:val="002F3EA0"/>
    <w:rsid w:val="002F5038"/>
    <w:rsid w:val="002F7A70"/>
    <w:rsid w:val="00300043"/>
    <w:rsid w:val="003007A3"/>
    <w:rsid w:val="00304C19"/>
    <w:rsid w:val="003059FD"/>
    <w:rsid w:val="003061F4"/>
    <w:rsid w:val="00306F3A"/>
    <w:rsid w:val="003130A8"/>
    <w:rsid w:val="00333548"/>
    <w:rsid w:val="00334313"/>
    <w:rsid w:val="00340258"/>
    <w:rsid w:val="0034140E"/>
    <w:rsid w:val="00346609"/>
    <w:rsid w:val="00347757"/>
    <w:rsid w:val="00353583"/>
    <w:rsid w:val="0036126C"/>
    <w:rsid w:val="0036178E"/>
    <w:rsid w:val="00364BCB"/>
    <w:rsid w:val="00365AE4"/>
    <w:rsid w:val="00367E34"/>
    <w:rsid w:val="00377818"/>
    <w:rsid w:val="00377DE1"/>
    <w:rsid w:val="00381285"/>
    <w:rsid w:val="00384182"/>
    <w:rsid w:val="00386296"/>
    <w:rsid w:val="00387A6F"/>
    <w:rsid w:val="00387C0A"/>
    <w:rsid w:val="00393D59"/>
    <w:rsid w:val="00394B30"/>
    <w:rsid w:val="00395712"/>
    <w:rsid w:val="003A4E3C"/>
    <w:rsid w:val="003B3079"/>
    <w:rsid w:val="003B4D32"/>
    <w:rsid w:val="003B6ACF"/>
    <w:rsid w:val="003B6E21"/>
    <w:rsid w:val="003B775D"/>
    <w:rsid w:val="003B7F00"/>
    <w:rsid w:val="003C3219"/>
    <w:rsid w:val="003C3AC4"/>
    <w:rsid w:val="003C4A8F"/>
    <w:rsid w:val="003D286F"/>
    <w:rsid w:val="003D41CD"/>
    <w:rsid w:val="003D5B12"/>
    <w:rsid w:val="003E359A"/>
    <w:rsid w:val="003E3ECD"/>
    <w:rsid w:val="003F01A6"/>
    <w:rsid w:val="003F0B7A"/>
    <w:rsid w:val="003F2EE1"/>
    <w:rsid w:val="003F4A9F"/>
    <w:rsid w:val="003F5879"/>
    <w:rsid w:val="003F5D39"/>
    <w:rsid w:val="003F7B4C"/>
    <w:rsid w:val="004012FA"/>
    <w:rsid w:val="0040410B"/>
    <w:rsid w:val="00405A84"/>
    <w:rsid w:val="00405B29"/>
    <w:rsid w:val="00410992"/>
    <w:rsid w:val="0041482D"/>
    <w:rsid w:val="00416D78"/>
    <w:rsid w:val="00422574"/>
    <w:rsid w:val="00425239"/>
    <w:rsid w:val="004303F8"/>
    <w:rsid w:val="004317EB"/>
    <w:rsid w:val="0043777A"/>
    <w:rsid w:val="00441436"/>
    <w:rsid w:val="00452A2A"/>
    <w:rsid w:val="00452C94"/>
    <w:rsid w:val="00454708"/>
    <w:rsid w:val="0045540B"/>
    <w:rsid w:val="00456F06"/>
    <w:rsid w:val="0045715D"/>
    <w:rsid w:val="00460528"/>
    <w:rsid w:val="00460AF7"/>
    <w:rsid w:val="004636F4"/>
    <w:rsid w:val="004650A1"/>
    <w:rsid w:val="00466D1E"/>
    <w:rsid w:val="00466E50"/>
    <w:rsid w:val="0046729E"/>
    <w:rsid w:val="00467718"/>
    <w:rsid w:val="00474456"/>
    <w:rsid w:val="00480525"/>
    <w:rsid w:val="00482713"/>
    <w:rsid w:val="00486BA6"/>
    <w:rsid w:val="004870FB"/>
    <w:rsid w:val="0048726A"/>
    <w:rsid w:val="004902C4"/>
    <w:rsid w:val="00493AF1"/>
    <w:rsid w:val="00493FE2"/>
    <w:rsid w:val="00494197"/>
    <w:rsid w:val="004A03F8"/>
    <w:rsid w:val="004A081A"/>
    <w:rsid w:val="004A42A6"/>
    <w:rsid w:val="004A4563"/>
    <w:rsid w:val="004A7B49"/>
    <w:rsid w:val="004B18B9"/>
    <w:rsid w:val="004C4100"/>
    <w:rsid w:val="004C5AA1"/>
    <w:rsid w:val="004D2A9F"/>
    <w:rsid w:val="004D36A5"/>
    <w:rsid w:val="004D3700"/>
    <w:rsid w:val="004E5B7A"/>
    <w:rsid w:val="004E728D"/>
    <w:rsid w:val="004F2C5D"/>
    <w:rsid w:val="004F4395"/>
    <w:rsid w:val="004F5D26"/>
    <w:rsid w:val="004F6033"/>
    <w:rsid w:val="00502935"/>
    <w:rsid w:val="00502FC3"/>
    <w:rsid w:val="005032A2"/>
    <w:rsid w:val="00510474"/>
    <w:rsid w:val="005110EE"/>
    <w:rsid w:val="00517100"/>
    <w:rsid w:val="00521533"/>
    <w:rsid w:val="00523300"/>
    <w:rsid w:val="00523328"/>
    <w:rsid w:val="0052463A"/>
    <w:rsid w:val="005254F2"/>
    <w:rsid w:val="00525FA7"/>
    <w:rsid w:val="0053236D"/>
    <w:rsid w:val="00532BF8"/>
    <w:rsid w:val="005342BC"/>
    <w:rsid w:val="00537005"/>
    <w:rsid w:val="0053748C"/>
    <w:rsid w:val="00537A2A"/>
    <w:rsid w:val="00543914"/>
    <w:rsid w:val="00543F9F"/>
    <w:rsid w:val="0054799E"/>
    <w:rsid w:val="00547A55"/>
    <w:rsid w:val="00547E41"/>
    <w:rsid w:val="00550708"/>
    <w:rsid w:val="00552CBF"/>
    <w:rsid w:val="005550EF"/>
    <w:rsid w:val="005635BF"/>
    <w:rsid w:val="005723AC"/>
    <w:rsid w:val="00572AA0"/>
    <w:rsid w:val="0057564B"/>
    <w:rsid w:val="0057568A"/>
    <w:rsid w:val="005767C6"/>
    <w:rsid w:val="00577358"/>
    <w:rsid w:val="0058027F"/>
    <w:rsid w:val="00580DA0"/>
    <w:rsid w:val="00580E17"/>
    <w:rsid w:val="005852A2"/>
    <w:rsid w:val="005867F8"/>
    <w:rsid w:val="005871B3"/>
    <w:rsid w:val="00590F53"/>
    <w:rsid w:val="005948C8"/>
    <w:rsid w:val="00595CAD"/>
    <w:rsid w:val="00595D13"/>
    <w:rsid w:val="0059692C"/>
    <w:rsid w:val="00597756"/>
    <w:rsid w:val="005A020E"/>
    <w:rsid w:val="005A6528"/>
    <w:rsid w:val="005B048F"/>
    <w:rsid w:val="005B30C7"/>
    <w:rsid w:val="005B6D4F"/>
    <w:rsid w:val="005B7E60"/>
    <w:rsid w:val="005C127F"/>
    <w:rsid w:val="005C20F2"/>
    <w:rsid w:val="005C5C52"/>
    <w:rsid w:val="005D01DA"/>
    <w:rsid w:val="005D4C98"/>
    <w:rsid w:val="005D4E56"/>
    <w:rsid w:val="005D527A"/>
    <w:rsid w:val="005D5374"/>
    <w:rsid w:val="005D6BA1"/>
    <w:rsid w:val="005E01C2"/>
    <w:rsid w:val="005E3498"/>
    <w:rsid w:val="005E5F48"/>
    <w:rsid w:val="005E7DE5"/>
    <w:rsid w:val="005F0158"/>
    <w:rsid w:val="005F1605"/>
    <w:rsid w:val="005F17A7"/>
    <w:rsid w:val="005F546C"/>
    <w:rsid w:val="005F59A2"/>
    <w:rsid w:val="005F5BCE"/>
    <w:rsid w:val="005F71F8"/>
    <w:rsid w:val="006067FB"/>
    <w:rsid w:val="006070CB"/>
    <w:rsid w:val="006107A8"/>
    <w:rsid w:val="00624A78"/>
    <w:rsid w:val="00624D34"/>
    <w:rsid w:val="0062584F"/>
    <w:rsid w:val="006259E3"/>
    <w:rsid w:val="006339B6"/>
    <w:rsid w:val="00637623"/>
    <w:rsid w:val="00640A85"/>
    <w:rsid w:val="00642722"/>
    <w:rsid w:val="00644B46"/>
    <w:rsid w:val="006452FD"/>
    <w:rsid w:val="00647924"/>
    <w:rsid w:val="00656C8F"/>
    <w:rsid w:val="00657482"/>
    <w:rsid w:val="00664776"/>
    <w:rsid w:val="006724BA"/>
    <w:rsid w:val="00676347"/>
    <w:rsid w:val="00676368"/>
    <w:rsid w:val="006855CB"/>
    <w:rsid w:val="00687733"/>
    <w:rsid w:val="0069356F"/>
    <w:rsid w:val="006A031F"/>
    <w:rsid w:val="006A254F"/>
    <w:rsid w:val="006A4F02"/>
    <w:rsid w:val="006B7715"/>
    <w:rsid w:val="006C14A1"/>
    <w:rsid w:val="006C7695"/>
    <w:rsid w:val="006C7A90"/>
    <w:rsid w:val="006D1BEF"/>
    <w:rsid w:val="006D3CA2"/>
    <w:rsid w:val="006E0133"/>
    <w:rsid w:val="006E25B0"/>
    <w:rsid w:val="006E3A63"/>
    <w:rsid w:val="006E3BEE"/>
    <w:rsid w:val="006E48C8"/>
    <w:rsid w:val="006E4F39"/>
    <w:rsid w:val="006E5E47"/>
    <w:rsid w:val="006E6B12"/>
    <w:rsid w:val="006E7D60"/>
    <w:rsid w:val="006F126D"/>
    <w:rsid w:val="006F2C97"/>
    <w:rsid w:val="006F41CF"/>
    <w:rsid w:val="00700EB2"/>
    <w:rsid w:val="00702DE2"/>
    <w:rsid w:val="00704EAB"/>
    <w:rsid w:val="0070606A"/>
    <w:rsid w:val="007111BE"/>
    <w:rsid w:val="00711644"/>
    <w:rsid w:val="00712468"/>
    <w:rsid w:val="00713B1A"/>
    <w:rsid w:val="007141C2"/>
    <w:rsid w:val="00714D74"/>
    <w:rsid w:val="00716F75"/>
    <w:rsid w:val="00723001"/>
    <w:rsid w:val="00725E0C"/>
    <w:rsid w:val="007263F7"/>
    <w:rsid w:val="0073071C"/>
    <w:rsid w:val="007317DA"/>
    <w:rsid w:val="0073216E"/>
    <w:rsid w:val="007356BF"/>
    <w:rsid w:val="00736558"/>
    <w:rsid w:val="00737783"/>
    <w:rsid w:val="00741382"/>
    <w:rsid w:val="007423AF"/>
    <w:rsid w:val="00746976"/>
    <w:rsid w:val="00750711"/>
    <w:rsid w:val="00751306"/>
    <w:rsid w:val="00752ACF"/>
    <w:rsid w:val="00753643"/>
    <w:rsid w:val="00754360"/>
    <w:rsid w:val="007543EE"/>
    <w:rsid w:val="00754781"/>
    <w:rsid w:val="007554D4"/>
    <w:rsid w:val="00756A1D"/>
    <w:rsid w:val="00756B94"/>
    <w:rsid w:val="007619F7"/>
    <w:rsid w:val="00772052"/>
    <w:rsid w:val="007732FB"/>
    <w:rsid w:val="00775021"/>
    <w:rsid w:val="00775205"/>
    <w:rsid w:val="00775DF4"/>
    <w:rsid w:val="00775F59"/>
    <w:rsid w:val="007778CB"/>
    <w:rsid w:val="00777D2C"/>
    <w:rsid w:val="00783639"/>
    <w:rsid w:val="00785480"/>
    <w:rsid w:val="007874ED"/>
    <w:rsid w:val="00787509"/>
    <w:rsid w:val="00795019"/>
    <w:rsid w:val="007955B0"/>
    <w:rsid w:val="007A0F0A"/>
    <w:rsid w:val="007A268C"/>
    <w:rsid w:val="007B0CCF"/>
    <w:rsid w:val="007B1019"/>
    <w:rsid w:val="007B4D3F"/>
    <w:rsid w:val="007B6953"/>
    <w:rsid w:val="007B6DA2"/>
    <w:rsid w:val="007C0C96"/>
    <w:rsid w:val="007C54BE"/>
    <w:rsid w:val="007C6F48"/>
    <w:rsid w:val="007D4AF8"/>
    <w:rsid w:val="007E535E"/>
    <w:rsid w:val="007E725E"/>
    <w:rsid w:val="007F00FB"/>
    <w:rsid w:val="007F574B"/>
    <w:rsid w:val="008020AF"/>
    <w:rsid w:val="00802A05"/>
    <w:rsid w:val="008041AD"/>
    <w:rsid w:val="0080560D"/>
    <w:rsid w:val="008068EE"/>
    <w:rsid w:val="00817461"/>
    <w:rsid w:val="008204F7"/>
    <w:rsid w:val="00826657"/>
    <w:rsid w:val="00826B44"/>
    <w:rsid w:val="00827DF7"/>
    <w:rsid w:val="00831DC9"/>
    <w:rsid w:val="00832D2B"/>
    <w:rsid w:val="008350C5"/>
    <w:rsid w:val="008404BA"/>
    <w:rsid w:val="0084368F"/>
    <w:rsid w:val="00844E71"/>
    <w:rsid w:val="0084557F"/>
    <w:rsid w:val="008567B4"/>
    <w:rsid w:val="00857419"/>
    <w:rsid w:val="00861D1D"/>
    <w:rsid w:val="00862889"/>
    <w:rsid w:val="0086479C"/>
    <w:rsid w:val="00870EB8"/>
    <w:rsid w:val="008713FA"/>
    <w:rsid w:val="008759B9"/>
    <w:rsid w:val="00875E61"/>
    <w:rsid w:val="00887415"/>
    <w:rsid w:val="008945B8"/>
    <w:rsid w:val="008A10EF"/>
    <w:rsid w:val="008A2957"/>
    <w:rsid w:val="008A52D8"/>
    <w:rsid w:val="008A55B6"/>
    <w:rsid w:val="008B09E0"/>
    <w:rsid w:val="008B1061"/>
    <w:rsid w:val="008B592B"/>
    <w:rsid w:val="008C1422"/>
    <w:rsid w:val="008C17C8"/>
    <w:rsid w:val="008C43EE"/>
    <w:rsid w:val="008C4EA4"/>
    <w:rsid w:val="008C7384"/>
    <w:rsid w:val="008D0448"/>
    <w:rsid w:val="008D5F43"/>
    <w:rsid w:val="008D648A"/>
    <w:rsid w:val="008E0C32"/>
    <w:rsid w:val="008E0EAA"/>
    <w:rsid w:val="008E2A16"/>
    <w:rsid w:val="008E72FD"/>
    <w:rsid w:val="008E7C90"/>
    <w:rsid w:val="008F3A4E"/>
    <w:rsid w:val="008F5E24"/>
    <w:rsid w:val="008F6B9B"/>
    <w:rsid w:val="008F710C"/>
    <w:rsid w:val="008F7E5F"/>
    <w:rsid w:val="00900EC2"/>
    <w:rsid w:val="009109A0"/>
    <w:rsid w:val="00915338"/>
    <w:rsid w:val="00917B29"/>
    <w:rsid w:val="00932346"/>
    <w:rsid w:val="00934179"/>
    <w:rsid w:val="00936437"/>
    <w:rsid w:val="009439FE"/>
    <w:rsid w:val="00943D06"/>
    <w:rsid w:val="009464DA"/>
    <w:rsid w:val="00960C6F"/>
    <w:rsid w:val="00967E41"/>
    <w:rsid w:val="009707CC"/>
    <w:rsid w:val="00970899"/>
    <w:rsid w:val="00971B10"/>
    <w:rsid w:val="009812FF"/>
    <w:rsid w:val="009816EE"/>
    <w:rsid w:val="00985E92"/>
    <w:rsid w:val="00986BF9"/>
    <w:rsid w:val="00990E30"/>
    <w:rsid w:val="0099567A"/>
    <w:rsid w:val="0099713B"/>
    <w:rsid w:val="00997290"/>
    <w:rsid w:val="009A1AEE"/>
    <w:rsid w:val="009A4585"/>
    <w:rsid w:val="009A5020"/>
    <w:rsid w:val="009A512C"/>
    <w:rsid w:val="009B02F6"/>
    <w:rsid w:val="009B16AA"/>
    <w:rsid w:val="009C5454"/>
    <w:rsid w:val="009C66B1"/>
    <w:rsid w:val="009D6F1F"/>
    <w:rsid w:val="009E24B5"/>
    <w:rsid w:val="009E5121"/>
    <w:rsid w:val="009E54F8"/>
    <w:rsid w:val="009F057D"/>
    <w:rsid w:val="009F083B"/>
    <w:rsid w:val="009F7C7E"/>
    <w:rsid w:val="00A023A7"/>
    <w:rsid w:val="00A02CB7"/>
    <w:rsid w:val="00A06BE5"/>
    <w:rsid w:val="00A07774"/>
    <w:rsid w:val="00A07C42"/>
    <w:rsid w:val="00A122D3"/>
    <w:rsid w:val="00A12B5A"/>
    <w:rsid w:val="00A13124"/>
    <w:rsid w:val="00A149B5"/>
    <w:rsid w:val="00A160F3"/>
    <w:rsid w:val="00A241B2"/>
    <w:rsid w:val="00A274F9"/>
    <w:rsid w:val="00A357BE"/>
    <w:rsid w:val="00A365FB"/>
    <w:rsid w:val="00A367E7"/>
    <w:rsid w:val="00A36AC4"/>
    <w:rsid w:val="00A426D5"/>
    <w:rsid w:val="00A5015C"/>
    <w:rsid w:val="00A506C0"/>
    <w:rsid w:val="00A53288"/>
    <w:rsid w:val="00A534C8"/>
    <w:rsid w:val="00A54786"/>
    <w:rsid w:val="00A758F9"/>
    <w:rsid w:val="00A8154F"/>
    <w:rsid w:val="00A82360"/>
    <w:rsid w:val="00A83FB5"/>
    <w:rsid w:val="00A92081"/>
    <w:rsid w:val="00A92AD1"/>
    <w:rsid w:val="00AA17B1"/>
    <w:rsid w:val="00AA190E"/>
    <w:rsid w:val="00AA27AC"/>
    <w:rsid w:val="00AA34F1"/>
    <w:rsid w:val="00AA3F3D"/>
    <w:rsid w:val="00AA45C6"/>
    <w:rsid w:val="00AA4A01"/>
    <w:rsid w:val="00AA76CF"/>
    <w:rsid w:val="00AB4654"/>
    <w:rsid w:val="00AC1490"/>
    <w:rsid w:val="00AC1F34"/>
    <w:rsid w:val="00AC2719"/>
    <w:rsid w:val="00AC7051"/>
    <w:rsid w:val="00AD0063"/>
    <w:rsid w:val="00AD1057"/>
    <w:rsid w:val="00AD1926"/>
    <w:rsid w:val="00AD46CC"/>
    <w:rsid w:val="00AD71C4"/>
    <w:rsid w:val="00AD7A56"/>
    <w:rsid w:val="00AE4139"/>
    <w:rsid w:val="00AE6341"/>
    <w:rsid w:val="00AF7F94"/>
    <w:rsid w:val="00B029CA"/>
    <w:rsid w:val="00B0359C"/>
    <w:rsid w:val="00B04A3F"/>
    <w:rsid w:val="00B127EF"/>
    <w:rsid w:val="00B13920"/>
    <w:rsid w:val="00B1536D"/>
    <w:rsid w:val="00B220AD"/>
    <w:rsid w:val="00B23D49"/>
    <w:rsid w:val="00B25CAB"/>
    <w:rsid w:val="00B3697C"/>
    <w:rsid w:val="00B3729F"/>
    <w:rsid w:val="00B401DB"/>
    <w:rsid w:val="00B409D7"/>
    <w:rsid w:val="00B425AC"/>
    <w:rsid w:val="00B4354A"/>
    <w:rsid w:val="00B457D6"/>
    <w:rsid w:val="00B46B53"/>
    <w:rsid w:val="00B47C5A"/>
    <w:rsid w:val="00B512BC"/>
    <w:rsid w:val="00B61297"/>
    <w:rsid w:val="00B72C05"/>
    <w:rsid w:val="00B73E85"/>
    <w:rsid w:val="00B7430F"/>
    <w:rsid w:val="00B767A7"/>
    <w:rsid w:val="00B835C6"/>
    <w:rsid w:val="00B84CF5"/>
    <w:rsid w:val="00B92EA2"/>
    <w:rsid w:val="00B93860"/>
    <w:rsid w:val="00B93E3E"/>
    <w:rsid w:val="00B9456F"/>
    <w:rsid w:val="00BA092A"/>
    <w:rsid w:val="00BA3FF0"/>
    <w:rsid w:val="00BB0B9E"/>
    <w:rsid w:val="00BC1CD3"/>
    <w:rsid w:val="00BC3825"/>
    <w:rsid w:val="00BC4676"/>
    <w:rsid w:val="00BC7C85"/>
    <w:rsid w:val="00BD3297"/>
    <w:rsid w:val="00BD32FD"/>
    <w:rsid w:val="00BD4641"/>
    <w:rsid w:val="00BD4BBF"/>
    <w:rsid w:val="00BE788F"/>
    <w:rsid w:val="00BE7EBE"/>
    <w:rsid w:val="00BF0A4D"/>
    <w:rsid w:val="00C00EEF"/>
    <w:rsid w:val="00C012B2"/>
    <w:rsid w:val="00C01346"/>
    <w:rsid w:val="00C03C01"/>
    <w:rsid w:val="00C07227"/>
    <w:rsid w:val="00C11E21"/>
    <w:rsid w:val="00C12C01"/>
    <w:rsid w:val="00C13797"/>
    <w:rsid w:val="00C165FB"/>
    <w:rsid w:val="00C17954"/>
    <w:rsid w:val="00C21699"/>
    <w:rsid w:val="00C369A3"/>
    <w:rsid w:val="00C463EA"/>
    <w:rsid w:val="00C47B17"/>
    <w:rsid w:val="00C50D85"/>
    <w:rsid w:val="00C60377"/>
    <w:rsid w:val="00C61194"/>
    <w:rsid w:val="00C61394"/>
    <w:rsid w:val="00C62C3E"/>
    <w:rsid w:val="00C63B25"/>
    <w:rsid w:val="00C64E1B"/>
    <w:rsid w:val="00C66623"/>
    <w:rsid w:val="00C7040C"/>
    <w:rsid w:val="00C70968"/>
    <w:rsid w:val="00C70E8E"/>
    <w:rsid w:val="00C73EC7"/>
    <w:rsid w:val="00C81017"/>
    <w:rsid w:val="00C81214"/>
    <w:rsid w:val="00C857CB"/>
    <w:rsid w:val="00C90C57"/>
    <w:rsid w:val="00C90FE7"/>
    <w:rsid w:val="00C91FF8"/>
    <w:rsid w:val="00C92C5C"/>
    <w:rsid w:val="00C95ED3"/>
    <w:rsid w:val="00C960F4"/>
    <w:rsid w:val="00CA0F1A"/>
    <w:rsid w:val="00CA1F80"/>
    <w:rsid w:val="00CA454D"/>
    <w:rsid w:val="00CA5B16"/>
    <w:rsid w:val="00CB131E"/>
    <w:rsid w:val="00CB175A"/>
    <w:rsid w:val="00CB2287"/>
    <w:rsid w:val="00CB3613"/>
    <w:rsid w:val="00CB550E"/>
    <w:rsid w:val="00CB6BF3"/>
    <w:rsid w:val="00CB7D78"/>
    <w:rsid w:val="00CC2133"/>
    <w:rsid w:val="00CD4AF8"/>
    <w:rsid w:val="00CD536B"/>
    <w:rsid w:val="00CD6237"/>
    <w:rsid w:val="00CD7562"/>
    <w:rsid w:val="00CE0F2F"/>
    <w:rsid w:val="00CE1158"/>
    <w:rsid w:val="00CE27F9"/>
    <w:rsid w:val="00CE6141"/>
    <w:rsid w:val="00CF000B"/>
    <w:rsid w:val="00CF01A6"/>
    <w:rsid w:val="00D04D50"/>
    <w:rsid w:val="00D06369"/>
    <w:rsid w:val="00D10306"/>
    <w:rsid w:val="00D22065"/>
    <w:rsid w:val="00D24B14"/>
    <w:rsid w:val="00D33E28"/>
    <w:rsid w:val="00D35D4B"/>
    <w:rsid w:val="00D369A6"/>
    <w:rsid w:val="00D37DE2"/>
    <w:rsid w:val="00D42CE7"/>
    <w:rsid w:val="00D50408"/>
    <w:rsid w:val="00D5093D"/>
    <w:rsid w:val="00D5100D"/>
    <w:rsid w:val="00D562DC"/>
    <w:rsid w:val="00D5666F"/>
    <w:rsid w:val="00D6085A"/>
    <w:rsid w:val="00D621FD"/>
    <w:rsid w:val="00D73A16"/>
    <w:rsid w:val="00D84196"/>
    <w:rsid w:val="00D85426"/>
    <w:rsid w:val="00D87E94"/>
    <w:rsid w:val="00D9056C"/>
    <w:rsid w:val="00D92C67"/>
    <w:rsid w:val="00D950F4"/>
    <w:rsid w:val="00D95270"/>
    <w:rsid w:val="00D95F78"/>
    <w:rsid w:val="00D9698D"/>
    <w:rsid w:val="00DA0AEC"/>
    <w:rsid w:val="00DA3D1A"/>
    <w:rsid w:val="00DA72E1"/>
    <w:rsid w:val="00DA7375"/>
    <w:rsid w:val="00DB257C"/>
    <w:rsid w:val="00DB682A"/>
    <w:rsid w:val="00DB79EC"/>
    <w:rsid w:val="00DC1278"/>
    <w:rsid w:val="00DC5CC4"/>
    <w:rsid w:val="00DD102A"/>
    <w:rsid w:val="00DD70D8"/>
    <w:rsid w:val="00DE5C9F"/>
    <w:rsid w:val="00DE7B6F"/>
    <w:rsid w:val="00DF387B"/>
    <w:rsid w:val="00E000CF"/>
    <w:rsid w:val="00E0019A"/>
    <w:rsid w:val="00E03201"/>
    <w:rsid w:val="00E07F08"/>
    <w:rsid w:val="00E1327F"/>
    <w:rsid w:val="00E1798E"/>
    <w:rsid w:val="00E26C47"/>
    <w:rsid w:val="00E27885"/>
    <w:rsid w:val="00E30815"/>
    <w:rsid w:val="00E31120"/>
    <w:rsid w:val="00E345ED"/>
    <w:rsid w:val="00E367CD"/>
    <w:rsid w:val="00E41883"/>
    <w:rsid w:val="00E44A2D"/>
    <w:rsid w:val="00E561AB"/>
    <w:rsid w:val="00E60CCD"/>
    <w:rsid w:val="00E832EF"/>
    <w:rsid w:val="00E84597"/>
    <w:rsid w:val="00E852F0"/>
    <w:rsid w:val="00E8606B"/>
    <w:rsid w:val="00E865A3"/>
    <w:rsid w:val="00E86E92"/>
    <w:rsid w:val="00E90C87"/>
    <w:rsid w:val="00E9218C"/>
    <w:rsid w:val="00E9221D"/>
    <w:rsid w:val="00E94889"/>
    <w:rsid w:val="00E97473"/>
    <w:rsid w:val="00E9754C"/>
    <w:rsid w:val="00EA1E06"/>
    <w:rsid w:val="00EA30D0"/>
    <w:rsid w:val="00EB1142"/>
    <w:rsid w:val="00EB3EC2"/>
    <w:rsid w:val="00EB4AAD"/>
    <w:rsid w:val="00EB7A7F"/>
    <w:rsid w:val="00EC021F"/>
    <w:rsid w:val="00EC4FDF"/>
    <w:rsid w:val="00EC69E0"/>
    <w:rsid w:val="00EC6DA6"/>
    <w:rsid w:val="00ED2107"/>
    <w:rsid w:val="00ED285B"/>
    <w:rsid w:val="00ED3AC9"/>
    <w:rsid w:val="00ED659C"/>
    <w:rsid w:val="00ED6789"/>
    <w:rsid w:val="00EE1EE2"/>
    <w:rsid w:val="00EE4153"/>
    <w:rsid w:val="00EE7E01"/>
    <w:rsid w:val="00EF597B"/>
    <w:rsid w:val="00EF60AB"/>
    <w:rsid w:val="00F02645"/>
    <w:rsid w:val="00F02FBE"/>
    <w:rsid w:val="00F04334"/>
    <w:rsid w:val="00F12071"/>
    <w:rsid w:val="00F133FE"/>
    <w:rsid w:val="00F13AAB"/>
    <w:rsid w:val="00F20135"/>
    <w:rsid w:val="00F20E57"/>
    <w:rsid w:val="00F23EE8"/>
    <w:rsid w:val="00F25207"/>
    <w:rsid w:val="00F26733"/>
    <w:rsid w:val="00F32ECF"/>
    <w:rsid w:val="00F43F74"/>
    <w:rsid w:val="00F56322"/>
    <w:rsid w:val="00F61AD1"/>
    <w:rsid w:val="00F65BBD"/>
    <w:rsid w:val="00F66439"/>
    <w:rsid w:val="00F7793D"/>
    <w:rsid w:val="00F95C0E"/>
    <w:rsid w:val="00FA0CD7"/>
    <w:rsid w:val="00FA1DD1"/>
    <w:rsid w:val="00FA3751"/>
    <w:rsid w:val="00FA486A"/>
    <w:rsid w:val="00FA69AF"/>
    <w:rsid w:val="00FB0789"/>
    <w:rsid w:val="00FB35BA"/>
    <w:rsid w:val="00FB4F89"/>
    <w:rsid w:val="00FB5736"/>
    <w:rsid w:val="00FC0306"/>
    <w:rsid w:val="00FC15C4"/>
    <w:rsid w:val="00FC15D5"/>
    <w:rsid w:val="00FC16EC"/>
    <w:rsid w:val="00FC1702"/>
    <w:rsid w:val="00FC1DB6"/>
    <w:rsid w:val="00FC1F31"/>
    <w:rsid w:val="00FC3773"/>
    <w:rsid w:val="00FC3FD3"/>
    <w:rsid w:val="00FC520A"/>
    <w:rsid w:val="00FC56FB"/>
    <w:rsid w:val="00FC68E9"/>
    <w:rsid w:val="00FD04D3"/>
    <w:rsid w:val="00FD1DF9"/>
    <w:rsid w:val="00FD4E77"/>
    <w:rsid w:val="00FD5924"/>
    <w:rsid w:val="00FE4696"/>
    <w:rsid w:val="00FE4E85"/>
    <w:rsid w:val="00FF1AF7"/>
    <w:rsid w:val="00FF2049"/>
    <w:rsid w:val="00FF24DB"/>
    <w:rsid w:val="00FF404E"/>
    <w:rsid w:val="00FF46A5"/>
    <w:rsid w:val="00FF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4:docId w14:val="38C40399"/>
  <w15:docId w15:val="{731B6EDE-903C-474E-892E-0B6DE833F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1926"/>
    <w:rPr>
      <w:sz w:val="24"/>
      <w:szCs w:val="24"/>
    </w:rPr>
  </w:style>
  <w:style w:type="paragraph" w:styleId="1">
    <w:name w:val="heading 1"/>
    <w:basedOn w:val="a"/>
    <w:next w:val="a"/>
    <w:qFormat/>
    <w:rsid w:val="00C91F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D1926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AD1926"/>
    <w:pPr>
      <w:keepNext/>
      <w:ind w:left="5664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D1926"/>
    <w:pPr>
      <w:jc w:val="center"/>
    </w:pPr>
    <w:rPr>
      <w:b/>
      <w:bCs/>
      <w:sz w:val="28"/>
    </w:rPr>
  </w:style>
  <w:style w:type="paragraph" w:styleId="a5">
    <w:name w:val="Body Text Indent"/>
    <w:basedOn w:val="a"/>
    <w:rsid w:val="00AD1926"/>
    <w:pPr>
      <w:ind w:firstLine="708"/>
      <w:jc w:val="both"/>
    </w:pPr>
    <w:rPr>
      <w:sz w:val="28"/>
    </w:rPr>
  </w:style>
  <w:style w:type="table" w:styleId="a6">
    <w:name w:val="Table Grid"/>
    <w:basedOn w:val="a1"/>
    <w:rsid w:val="005C20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 Знак Знак Знак"/>
    <w:basedOn w:val="a"/>
    <w:next w:val="2"/>
    <w:autoRedefine/>
    <w:rsid w:val="005C20F2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customStyle="1" w:styleId="a7">
    <w:name w:val="Знак"/>
    <w:basedOn w:val="a"/>
    <w:autoRedefine/>
    <w:rsid w:val="005635BF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8">
    <w:name w:val="Balloon Text"/>
    <w:basedOn w:val="a"/>
    <w:semiHidden/>
    <w:rsid w:val="006C14A1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next w:val="2"/>
    <w:autoRedefine/>
    <w:rsid w:val="009439FE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styleId="aa">
    <w:name w:val="header"/>
    <w:basedOn w:val="a"/>
    <w:link w:val="ab"/>
    <w:uiPriority w:val="99"/>
    <w:rsid w:val="004902C4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4902C4"/>
  </w:style>
  <w:style w:type="paragraph" w:customStyle="1" w:styleId="WW-">
    <w:name w:val="WW-Обычный (веб)"/>
    <w:basedOn w:val="a"/>
    <w:rsid w:val="00D369A6"/>
    <w:pPr>
      <w:suppressAutoHyphens/>
      <w:spacing w:before="280" w:after="280"/>
      <w:ind w:firstLine="709"/>
    </w:pPr>
    <w:rPr>
      <w:lang w:eastAsia="ar-SA"/>
    </w:rPr>
  </w:style>
  <w:style w:type="paragraph" w:styleId="ad">
    <w:name w:val="Normal (Web)"/>
    <w:basedOn w:val="a"/>
    <w:rsid w:val="00D369A6"/>
    <w:pPr>
      <w:spacing w:before="100" w:beforeAutospacing="1" w:after="100" w:afterAutospacing="1"/>
    </w:pPr>
  </w:style>
  <w:style w:type="character" w:customStyle="1" w:styleId="s1">
    <w:name w:val="s1"/>
    <w:basedOn w:val="a0"/>
    <w:rsid w:val="001E2E12"/>
  </w:style>
  <w:style w:type="paragraph" w:customStyle="1" w:styleId="ae">
    <w:name w:val="Знак Знак Знак Знак"/>
    <w:basedOn w:val="a"/>
    <w:autoRedefine/>
    <w:rsid w:val="00ED3AC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1">
    <w:name w:val="Знак1 Знак Знак Знак Знак Знак Знак Знак Знак Знак"/>
    <w:basedOn w:val="a"/>
    <w:autoRedefine/>
    <w:rsid w:val="0041099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">
    <w:name w:val="footer"/>
    <w:basedOn w:val="a"/>
    <w:rsid w:val="00802A0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B92EA2"/>
    <w:rPr>
      <w:sz w:val="24"/>
      <w:szCs w:val="24"/>
    </w:rPr>
  </w:style>
  <w:style w:type="paragraph" w:customStyle="1" w:styleId="12">
    <w:name w:val="Знак1 Знак Знак Знак Знак Знак"/>
    <w:basedOn w:val="a"/>
    <w:next w:val="2"/>
    <w:autoRedefine/>
    <w:rsid w:val="003130A8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styleId="af0">
    <w:name w:val="Title"/>
    <w:basedOn w:val="a"/>
    <w:qFormat/>
    <w:rsid w:val="001702BF"/>
    <w:pPr>
      <w:jc w:val="center"/>
    </w:pPr>
    <w:rPr>
      <w:b/>
      <w:bCs/>
      <w:sz w:val="28"/>
    </w:rPr>
  </w:style>
  <w:style w:type="paragraph" w:customStyle="1" w:styleId="af1">
    <w:name w:val="Знак Знак Знак Знак Знак Знак Знак Знак Знак Знак Знак Знак Знак Знак Знак Знак Знак Знак Знак Знак Знак"/>
    <w:basedOn w:val="a"/>
    <w:next w:val="2"/>
    <w:autoRedefine/>
    <w:rsid w:val="005110EE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customStyle="1" w:styleId="af2">
    <w:name w:val="Знак Знак Знак Знак"/>
    <w:basedOn w:val="a"/>
    <w:next w:val="2"/>
    <w:autoRedefine/>
    <w:rsid w:val="009E5121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styleId="af3">
    <w:name w:val="List Paragraph"/>
    <w:basedOn w:val="a"/>
    <w:uiPriority w:val="34"/>
    <w:qFormat/>
    <w:rsid w:val="00EB1142"/>
    <w:pPr>
      <w:widowControl w:val="0"/>
      <w:suppressAutoHyphens/>
      <w:ind w:left="720"/>
      <w:contextualSpacing/>
    </w:pPr>
    <w:rPr>
      <w:rFonts w:ascii="Arial" w:eastAsia="Lucida Sans Unicode" w:hAnsi="Arial"/>
    </w:rPr>
  </w:style>
  <w:style w:type="character" w:customStyle="1" w:styleId="20">
    <w:name w:val="Заголовок 2 Знак"/>
    <w:link w:val="2"/>
    <w:rsid w:val="00BD4BBF"/>
    <w:rPr>
      <w:b/>
      <w:bCs/>
      <w:sz w:val="28"/>
      <w:szCs w:val="24"/>
    </w:rPr>
  </w:style>
  <w:style w:type="character" w:customStyle="1" w:styleId="a4">
    <w:name w:val="Основной текст Знак"/>
    <w:link w:val="a3"/>
    <w:rsid w:val="00BD4BBF"/>
    <w:rPr>
      <w:b/>
      <w:bCs/>
      <w:sz w:val="28"/>
      <w:szCs w:val="24"/>
    </w:rPr>
  </w:style>
  <w:style w:type="character" w:customStyle="1" w:styleId="30">
    <w:name w:val="Заголовок 3 Знак"/>
    <w:link w:val="3"/>
    <w:rsid w:val="00066B38"/>
    <w:rPr>
      <w:b/>
      <w:bCs/>
      <w:sz w:val="28"/>
      <w:szCs w:val="24"/>
    </w:rPr>
  </w:style>
  <w:style w:type="paragraph" w:styleId="HTML">
    <w:name w:val="HTML Preformatted"/>
    <w:basedOn w:val="a"/>
    <w:link w:val="HTML0"/>
    <w:uiPriority w:val="99"/>
    <w:unhideWhenUsed/>
    <w:rsid w:val="00D950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950F4"/>
    <w:rPr>
      <w:rFonts w:ascii="Courier New" w:hAnsi="Courier New" w:cs="Courier New"/>
    </w:rPr>
  </w:style>
  <w:style w:type="character" w:customStyle="1" w:styleId="FontStyle11">
    <w:name w:val="Font Style11"/>
    <w:uiPriority w:val="99"/>
    <w:rsid w:val="009812FF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1">
    <w:name w:val="Style1"/>
    <w:basedOn w:val="a"/>
    <w:uiPriority w:val="99"/>
    <w:qFormat/>
    <w:rsid w:val="009812FF"/>
    <w:pPr>
      <w:widowControl w:val="0"/>
      <w:autoSpaceDE w:val="0"/>
      <w:autoSpaceDN w:val="0"/>
      <w:adjustRightInd w:val="0"/>
      <w:spacing w:line="323" w:lineRule="exact"/>
      <w:jc w:val="right"/>
    </w:pPr>
  </w:style>
  <w:style w:type="character" w:customStyle="1" w:styleId="FontStyle14">
    <w:name w:val="Font Style14"/>
    <w:uiPriority w:val="99"/>
    <w:rsid w:val="005948C8"/>
    <w:rPr>
      <w:rFonts w:ascii="Times New Roman" w:hAnsi="Times New Roman" w:cs="Times New Roman"/>
      <w:color w:val="000000"/>
      <w:sz w:val="26"/>
      <w:szCs w:val="26"/>
    </w:rPr>
  </w:style>
  <w:style w:type="paragraph" w:styleId="af4">
    <w:name w:val="Plain Text"/>
    <w:basedOn w:val="a"/>
    <w:link w:val="af5"/>
    <w:semiHidden/>
    <w:unhideWhenUsed/>
    <w:rsid w:val="00163B48"/>
    <w:rPr>
      <w:rFonts w:ascii="Courier New" w:hAnsi="Courier New" w:cs="Courier New"/>
      <w:iCs/>
      <w:sz w:val="20"/>
      <w:szCs w:val="20"/>
    </w:rPr>
  </w:style>
  <w:style w:type="character" w:customStyle="1" w:styleId="af5">
    <w:name w:val="Текст Знак"/>
    <w:basedOn w:val="a0"/>
    <w:link w:val="af4"/>
    <w:semiHidden/>
    <w:rsid w:val="00163B48"/>
    <w:rPr>
      <w:rFonts w:ascii="Courier New" w:hAnsi="Courier New" w:cs="Courier New"/>
      <w:iCs/>
    </w:rPr>
  </w:style>
  <w:style w:type="paragraph" w:customStyle="1" w:styleId="Style3">
    <w:name w:val="Style3"/>
    <w:basedOn w:val="a"/>
    <w:uiPriority w:val="99"/>
    <w:qFormat/>
    <w:rsid w:val="007D4AF8"/>
    <w:pPr>
      <w:widowControl w:val="0"/>
      <w:autoSpaceDE w:val="0"/>
      <w:autoSpaceDN w:val="0"/>
      <w:adjustRightInd w:val="0"/>
      <w:spacing w:line="322" w:lineRule="exact"/>
      <w:ind w:firstLine="7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6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53174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207554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4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6F77D-CA3B-445A-8026-20AAF80E8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Президенту</vt:lpstr>
    </vt:vector>
  </TitlesOfParts>
  <Company>HOME_inc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Президенту</dc:title>
  <dc:creator>bizhumanova_m</dc:creator>
  <cp:lastModifiedBy>Нуржауган Кайратова</cp:lastModifiedBy>
  <cp:revision>9</cp:revision>
  <cp:lastPrinted>2026-05-28T12:32:00Z</cp:lastPrinted>
  <dcterms:created xsi:type="dcterms:W3CDTF">2025-09-24T10:00:00Z</dcterms:created>
  <dcterms:modified xsi:type="dcterms:W3CDTF">2026-06-01T04:50:00Z</dcterms:modified>
</cp:coreProperties>
</file>